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D469F" w14:textId="77777777" w:rsidR="005E35A1" w:rsidRDefault="005E35A1" w:rsidP="005E35A1">
      <w:pPr>
        <w:pStyle w:val="NoSpacing"/>
      </w:pPr>
      <w:r>
        <w:rPr>
          <w:u w:val="single"/>
        </w:rPr>
        <w:t>Thomas KENSTON</w:t>
      </w:r>
      <w:r>
        <w:t xml:space="preserve">        (fl.1486)</w:t>
      </w:r>
    </w:p>
    <w:p w14:paraId="78BB1035" w14:textId="77777777" w:rsidR="005E35A1" w:rsidRDefault="005E35A1" w:rsidP="005E35A1">
      <w:pPr>
        <w:pStyle w:val="NoSpacing"/>
      </w:pPr>
      <w:r>
        <w:t>of Brunham Deepdale.</w:t>
      </w:r>
    </w:p>
    <w:p w14:paraId="3B69C846" w14:textId="77777777" w:rsidR="005E35A1" w:rsidRDefault="005E35A1" w:rsidP="005E35A1">
      <w:pPr>
        <w:pStyle w:val="NoSpacing"/>
      </w:pPr>
    </w:p>
    <w:p w14:paraId="64350B8E" w14:textId="2B257386" w:rsidR="005E35A1" w:rsidRDefault="005E35A1" w:rsidP="005E35A1">
      <w:pPr>
        <w:pStyle w:val="NoSpacing"/>
      </w:pPr>
    </w:p>
    <w:p w14:paraId="29248A3F" w14:textId="77777777" w:rsidR="00AF0FD3" w:rsidRDefault="00AF0FD3" w:rsidP="00AF0FD3">
      <w:pPr>
        <w:pStyle w:val="NoSpacing"/>
        <w:rPr>
          <w:lang w:val="en-US"/>
        </w:rPr>
      </w:pPr>
      <w:r>
        <w:rPr>
          <w:lang w:val="en-US"/>
        </w:rPr>
        <w:t>10 Nov.1478</w:t>
      </w:r>
      <w:r>
        <w:rPr>
          <w:lang w:val="en-US"/>
        </w:rPr>
        <w:tab/>
        <w:t>He was pardoned outlawry for not appearing to answer Thomas Vaus of</w:t>
      </w:r>
    </w:p>
    <w:p w14:paraId="79D8502D" w14:textId="77777777" w:rsidR="00AF0FD3" w:rsidRDefault="00AF0FD3" w:rsidP="00AF0FD3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Salthouse(q.v.) and John Heydon(q.v.), touching debts of £9 10s and</w:t>
      </w:r>
    </w:p>
    <w:p w14:paraId="56CD9D9E" w14:textId="22ECAACD" w:rsidR="00AF0FD3" w:rsidRPr="00AF0FD3" w:rsidRDefault="00AF0FD3" w:rsidP="005E35A1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100s respectively.   (C.P.R. 1476-85 p.84)</w:t>
      </w:r>
    </w:p>
    <w:p w14:paraId="4B1AE4C9" w14:textId="77777777" w:rsidR="00077684" w:rsidRDefault="00077684" w:rsidP="00077684">
      <w:r>
        <w:tab/>
        <w:t>1484</w:t>
      </w:r>
      <w:r>
        <w:tab/>
        <w:t>Robert Brese(q.v.)  brought a plaint of debt against him and John Bocher</w:t>
      </w:r>
    </w:p>
    <w:p w14:paraId="61C7C8A9" w14:textId="77777777" w:rsidR="00077684" w:rsidRDefault="00077684" w:rsidP="00077684">
      <w:r>
        <w:tab/>
      </w:r>
      <w:r>
        <w:tab/>
        <w:t>of Haddenham by Ely, Cambridgeshire(q.v.).</w:t>
      </w:r>
    </w:p>
    <w:p w14:paraId="4869ECD6" w14:textId="77777777" w:rsidR="00077684" w:rsidRDefault="00077684" w:rsidP="00077684">
      <w:pPr>
        <w:ind w:left="1440"/>
      </w:pPr>
      <w:r>
        <w:t>(http://aalt.law.uh.edu/Indices/CP40Indices/CP40no888Pl.htm  )</w:t>
      </w:r>
    </w:p>
    <w:p w14:paraId="22AFA7BC" w14:textId="77777777" w:rsidR="00077684" w:rsidRDefault="00077684" w:rsidP="00077684">
      <w:r>
        <w:tab/>
        <w:t>1484</w:t>
      </w:r>
      <w:r>
        <w:tab/>
        <w:t>William Spark of London, draper(q.v.), brought a plaint of debt against him,</w:t>
      </w:r>
    </w:p>
    <w:p w14:paraId="47C2908B" w14:textId="77777777" w:rsidR="00077684" w:rsidRDefault="00077684" w:rsidP="00077684">
      <w:r>
        <w:tab/>
      </w:r>
      <w:r>
        <w:tab/>
        <w:t>John Metcalf of Hingham(q.v.), William Forster of Little Walsingham(q.v.),</w:t>
      </w:r>
    </w:p>
    <w:p w14:paraId="0E2FF5A6" w14:textId="77777777" w:rsidR="00077684" w:rsidRDefault="00077684" w:rsidP="00077684">
      <w:r>
        <w:tab/>
      </w:r>
      <w:r>
        <w:tab/>
        <w:t xml:space="preserve">William Walwyk of Hempton(q.v.) and Richard Tylney of </w:t>
      </w:r>
    </w:p>
    <w:p w14:paraId="60EF89EA" w14:textId="77777777" w:rsidR="00077684" w:rsidRDefault="00077684" w:rsidP="00077684">
      <w:r>
        <w:tab/>
      </w:r>
      <w:r>
        <w:tab/>
        <w:t>Hindolveston(q.v.).</w:t>
      </w:r>
    </w:p>
    <w:p w14:paraId="4DF8567D" w14:textId="24AF417A" w:rsidR="00077684" w:rsidRDefault="00077684" w:rsidP="00077684">
      <w:pPr>
        <w:ind w:left="1440"/>
      </w:pPr>
      <w:r>
        <w:t>(</w:t>
      </w:r>
      <w:hyperlink r:id="rId6" w:history="1">
        <w:r w:rsidRPr="00CC2904">
          <w:rPr>
            <w:rStyle w:val="Hyperlink"/>
          </w:rPr>
          <w:t>http://aalt.law.uh.edu/Indices/CP40Indices/CP40no888Pl.htm</w:t>
        </w:r>
      </w:hyperlink>
      <w:r>
        <w:t>)</w:t>
      </w:r>
    </w:p>
    <w:p w14:paraId="62093687" w14:textId="77777777" w:rsidR="005E35A1" w:rsidRDefault="005E35A1" w:rsidP="005E35A1">
      <w:pPr>
        <w:pStyle w:val="NoSpacing"/>
      </w:pPr>
      <w:r>
        <w:tab/>
        <w:t>1486</w:t>
      </w:r>
      <w:r>
        <w:tab/>
        <w:t>He made his Will.</w:t>
      </w:r>
    </w:p>
    <w:p w14:paraId="167DC11F" w14:textId="77777777" w:rsidR="005E35A1" w:rsidRDefault="005E35A1" w:rsidP="005E35A1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Norman, 11)</w:t>
      </w:r>
    </w:p>
    <w:p w14:paraId="71668133" w14:textId="77777777" w:rsidR="005E35A1" w:rsidRDefault="005E35A1" w:rsidP="005E35A1">
      <w:pPr>
        <w:pStyle w:val="NoSpacing"/>
      </w:pPr>
    </w:p>
    <w:p w14:paraId="754BD09D" w14:textId="5D413722" w:rsidR="005E35A1" w:rsidRDefault="005E35A1" w:rsidP="005E35A1">
      <w:pPr>
        <w:pStyle w:val="NoSpacing"/>
      </w:pPr>
    </w:p>
    <w:p w14:paraId="41423961" w14:textId="29ECEB18" w:rsidR="00077684" w:rsidRDefault="00077684" w:rsidP="005E35A1">
      <w:pPr>
        <w:pStyle w:val="NoSpacing"/>
      </w:pPr>
      <w:r>
        <w:t>13 September 2019</w:t>
      </w:r>
    </w:p>
    <w:p w14:paraId="0103D190" w14:textId="457B4EE1" w:rsidR="00AF0FD3" w:rsidRDefault="00AF0FD3" w:rsidP="005E35A1">
      <w:pPr>
        <w:pStyle w:val="NoSpacing"/>
      </w:pPr>
      <w:r>
        <w:t xml:space="preserve">  2 August 2021</w:t>
      </w:r>
    </w:p>
    <w:p w14:paraId="788EFF2F" w14:textId="77777777" w:rsidR="00BA4020" w:rsidRPr="00186E49" w:rsidRDefault="00AF0FD3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AF5E74" w14:textId="77777777" w:rsidR="005E35A1" w:rsidRDefault="005E35A1" w:rsidP="00552EBA">
      <w:r>
        <w:separator/>
      </w:r>
    </w:p>
  </w:endnote>
  <w:endnote w:type="continuationSeparator" w:id="0">
    <w:p w14:paraId="6940EE4F" w14:textId="77777777" w:rsidR="005E35A1" w:rsidRDefault="005E35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3757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60382" w14:textId="64CA4FDE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F0FD3">
      <w:rPr>
        <w:noProof/>
      </w:rPr>
      <w:t>02 August 2021</w:t>
    </w:r>
    <w:r w:rsidR="00C07895">
      <w:rPr>
        <w:noProof/>
      </w:rPr>
      <w:fldChar w:fldCharType="end"/>
    </w:r>
  </w:p>
  <w:p w14:paraId="6C71464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D3162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09A7F" w14:textId="77777777" w:rsidR="005E35A1" w:rsidRDefault="005E35A1" w:rsidP="00552EBA">
      <w:r>
        <w:separator/>
      </w:r>
    </w:p>
  </w:footnote>
  <w:footnote w:type="continuationSeparator" w:id="0">
    <w:p w14:paraId="38467A5B" w14:textId="77777777" w:rsidR="005E35A1" w:rsidRDefault="005E35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6F5C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D53F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7A7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77684"/>
    <w:rsid w:val="000D30F9"/>
    <w:rsid w:val="00115448"/>
    <w:rsid w:val="00175804"/>
    <w:rsid w:val="00186E49"/>
    <w:rsid w:val="002E357B"/>
    <w:rsid w:val="00552EBA"/>
    <w:rsid w:val="005E35A1"/>
    <w:rsid w:val="0093365C"/>
    <w:rsid w:val="00AF0FD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087985"/>
  <w15:docId w15:val="{409AC624-C4E8-4E92-B53C-BBF3BF127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843</Characters>
  <Application>Microsoft Office Word</Application>
  <DocSecurity>0</DocSecurity>
  <Lines>7</Lines>
  <Paragraphs>1</Paragraphs>
  <ScaleCrop>false</ScaleCrop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4</cp:revision>
  <dcterms:created xsi:type="dcterms:W3CDTF">2012-09-14T19:13:00Z</dcterms:created>
  <dcterms:modified xsi:type="dcterms:W3CDTF">2021-08-02T07:09:00Z</dcterms:modified>
</cp:coreProperties>
</file>